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615" w:val="right" w:leader="none"/>
        </w:tabs>
        <w:spacing w:line="222" w:lineRule="exact" w:before="72"/>
        <w:ind w:left="717" w:right="0" w:firstLine="0"/>
        <w:jc w:val="left"/>
        <w:rPr>
          <w:sz w:val="18"/>
        </w:rPr>
      </w:pPr>
      <w:r>
        <w:rPr/>
        <w:pict>
          <v:shape style="position:absolute;margin-left:119.879997pt;margin-top:16.587502pt;width:354.4pt;height:.1pt;mso-position-horizontal-relative:page;mso-position-vertical-relative:paragraph;z-index:-15728640;mso-wrap-distance-left:0;mso-wrap-distance-right:0" coordorigin="2398,332" coordsize="7088,0" path="m2398,332l9485,332e" filled="false" stroked="true" strokeweight=".36pt" strokecolor="#231f1f">
            <v:path arrowok="t"/>
            <v:stroke dashstyle="solid"/>
            <w10:wrap type="topAndBottom"/>
          </v:shape>
        </w:pict>
      </w:r>
      <w:r>
        <w:rPr>
          <w:color w:val="231F1F"/>
          <w:spacing w:val="3"/>
          <w:w w:val="110"/>
          <w:sz w:val="18"/>
        </w:rPr>
        <w:t>SOÁl428-LUAÄTTÖÙPHAÀN,Phaànl(Tieáp</w:t>
      </w:r>
      <w:r>
        <w:rPr>
          <w:color w:val="231F1F"/>
          <w:spacing w:val="-33"/>
          <w:w w:val="110"/>
          <w:sz w:val="18"/>
        </w:rPr>
        <w:t> </w:t>
      </w:r>
      <w:r>
        <w:rPr>
          <w:color w:val="231F1F"/>
          <w:w w:val="110"/>
          <w:sz w:val="18"/>
        </w:rPr>
        <w:t>Theo)</w:t>
      </w:r>
      <w:r>
        <w:rPr>
          <w:rFonts w:ascii="Times New Roman" w:hAnsi="Times New Roman"/>
          <w:color w:val="231F1F"/>
          <w:w w:val="110"/>
          <w:sz w:val="18"/>
        </w:rPr>
        <w:tab/>
      </w:r>
      <w:r>
        <w:rPr>
          <w:color w:val="231F1F"/>
          <w:w w:val="110"/>
          <w:position w:val="1"/>
          <w:sz w:val="18"/>
        </w:rPr>
        <w:t>1</w:t>
      </w:r>
    </w:p>
    <w:p>
      <w:pPr>
        <w:pStyle w:val="Title"/>
        <w:rPr>
          <w:b w:val="0"/>
          <w:sz w:val="14"/>
        </w:rPr>
      </w:pPr>
      <w:r>
        <w:rPr>
          <w:color w:val="231F1F"/>
        </w:rPr>
        <w:t>74-PHUÛ NHAÄN YEÁT-MA</w:t>
      </w:r>
      <w:r>
        <w:rPr>
          <w:b w:val="0"/>
          <w:color w:val="231F1F"/>
          <w:position w:val="8"/>
          <w:sz w:val="14"/>
        </w:rPr>
        <w:t>408</w:t>
      </w:r>
    </w:p>
    <w:p>
      <w:pPr>
        <w:pStyle w:val="BodyText"/>
        <w:spacing w:line="295" w:lineRule="exact"/>
        <w:ind w:left="1291" w:firstLine="0"/>
        <w:jc w:val="left"/>
      </w:pPr>
      <w:r>
        <w:rPr>
          <w:color w:val="231F1F"/>
        </w:rPr>
        <w:t>A. DUYEÂN KHÔÛI</w:t>
      </w:r>
    </w:p>
    <w:p>
      <w:pPr>
        <w:pStyle w:val="BodyText"/>
        <w:spacing w:line="220" w:lineRule="auto" w:before="15"/>
        <w:ind w:right="719"/>
      </w:pPr>
      <w:r>
        <w:rPr>
          <w:color w:val="231F1F"/>
        </w:rPr>
        <w:t>Moät thôøi, Ñöùc Phaät ôû trong nuùi Kyø-xaø-quaät, taïi thaønh La-duyeät. Luùc aáy, toân giaû Tyø-kheo Ñaïp-baø-ma-la Töû ñöôïc chuùng Taêng sai phuï traùch giöôøng naèm, choã ngoài, ngoïa cuï cuûa chuùng Taêng, vaø phaân phoái</w:t>
      </w:r>
      <w:r>
        <w:rPr>
          <w:color w:val="231F1F"/>
          <w:spacing w:val="-40"/>
        </w:rPr>
        <w:t> </w:t>
      </w:r>
      <w:r>
        <w:rPr>
          <w:color w:val="231F1F"/>
        </w:rPr>
        <w:t>aåm thöïc. Toân giaû baän lo vieäc cuûa Taêng, vieäc cuûa thaùp, neân nhöõng leã hoäi</w:t>
      </w:r>
      <w:r>
        <w:rPr>
          <w:color w:val="231F1F"/>
          <w:spacing w:val="-15"/>
        </w:rPr>
        <w:t> </w:t>
      </w:r>
      <w:r>
        <w:rPr>
          <w:color w:val="231F1F"/>
        </w:rPr>
        <w:t>boá thí cuûa caùc gia chuû beân ngoaøi, nhaân xaây caát chuøa môùi, xaây caát phoøng môùi, ñaøo ao môùi, ñaøo gieáng môùi, Toân giaû khoâng raûnh ñeå ñeán döï. Do vaäy, y phuïc cuûa toân giaû bò raùch naùt, caùu baån, khoâng saïch</w:t>
      </w:r>
      <w:r>
        <w:rPr>
          <w:color w:val="231F1F"/>
          <w:spacing w:val="-1"/>
        </w:rPr>
        <w:t> </w:t>
      </w:r>
      <w:r>
        <w:rPr>
          <w:color w:val="231F1F"/>
        </w:rPr>
        <w:t>seõ.</w:t>
      </w:r>
    </w:p>
    <w:p>
      <w:pPr>
        <w:pStyle w:val="BodyText"/>
        <w:spacing w:line="220" w:lineRule="auto"/>
        <w:ind w:right="719"/>
      </w:pPr>
      <w:r>
        <w:rPr>
          <w:color w:val="231F1F"/>
        </w:rPr>
        <w:t>Moät hoâm, coù ngöôøi daâng cho chuùng Taêng moät chieác y quyù giaù. Chuùng Taêng cuøng baûo nhau raèng, Toân giaû Tyø-kheo Ñaïp-baø-ma-la </w:t>
      </w:r>
      <w:r>
        <w:rPr>
          <w:color w:val="231F1F"/>
          <w:spacing w:val="-3"/>
        </w:rPr>
        <w:t>Töû </w:t>
      </w:r>
      <w:r>
        <w:rPr>
          <w:color w:val="231F1F"/>
        </w:rPr>
        <w:t>ñöôïc chuùng Taêng sai phuï traùch giöôøng naèm, choã ngoài, ngoïa cuï </w:t>
      </w:r>
      <w:r>
        <w:rPr>
          <w:color w:val="231F1F"/>
          <w:spacing w:val="-3"/>
        </w:rPr>
        <w:t>cuûa </w:t>
      </w:r>
      <w:r>
        <w:rPr>
          <w:color w:val="231F1F"/>
        </w:rPr>
        <w:t>chuùng Taêng, vaø phaân phoái aåm thöïc. Toân giaû baän lo vieäc cuûa Taêng, </w:t>
      </w:r>
      <w:r>
        <w:rPr>
          <w:color w:val="231F1F"/>
          <w:spacing w:val="-3"/>
        </w:rPr>
        <w:t>vieäc </w:t>
      </w:r>
      <w:r>
        <w:rPr>
          <w:color w:val="231F1F"/>
        </w:rPr>
        <w:t>cuûa thaùp, neân nhöõng leã hoäi boá thí cuûa caùc gia chuû beân ngoaøi, </w:t>
      </w:r>
      <w:r>
        <w:rPr>
          <w:color w:val="231F1F"/>
          <w:spacing w:val="-3"/>
        </w:rPr>
        <w:t>nhaân </w:t>
      </w:r>
      <w:r>
        <w:rPr>
          <w:color w:val="231F1F"/>
        </w:rPr>
        <w:t>xaây caát chuøa môùi, xaây caát phoøng môùi, ñaøo ao môùi, ñaøo gieáng môùi, Toân giaû khoâng raûnh ñeå ñeán döï. Do vaäy, y phuïc cuûa toân giaû bò raùch naùt, caùu </w:t>
      </w:r>
      <w:r>
        <w:rPr>
          <w:color w:val="231F1F"/>
          <w:spacing w:val="-4"/>
        </w:rPr>
        <w:t>baån, </w:t>
      </w:r>
      <w:r>
        <w:rPr>
          <w:color w:val="231F1F"/>
        </w:rPr>
        <w:t>khoâng saïch seõ. Chuùng ta neân ñem y naøy trao cho toân giaû.</w:t>
      </w:r>
    </w:p>
    <w:p>
      <w:pPr>
        <w:pStyle w:val="BodyText"/>
        <w:spacing w:line="220" w:lineRule="auto"/>
        <w:ind w:left="1291" w:right="1040"/>
      </w:pPr>
      <w:r>
        <w:rPr>
          <w:color w:val="231F1F"/>
        </w:rPr>
        <w:t>Roài</w:t>
      </w:r>
      <w:r>
        <w:rPr>
          <w:color w:val="231F1F"/>
          <w:spacing w:val="-9"/>
        </w:rPr>
        <w:t> </w:t>
      </w:r>
      <w:r>
        <w:rPr>
          <w:color w:val="231F1F"/>
        </w:rPr>
        <w:t>chuùng</w:t>
      </w:r>
      <w:r>
        <w:rPr>
          <w:color w:val="231F1F"/>
          <w:spacing w:val="-8"/>
        </w:rPr>
        <w:t> </w:t>
      </w:r>
      <w:r>
        <w:rPr>
          <w:color w:val="231F1F"/>
        </w:rPr>
        <w:t>Taêng,</w:t>
      </w:r>
      <w:r>
        <w:rPr>
          <w:color w:val="231F1F"/>
          <w:spacing w:val="-9"/>
        </w:rPr>
        <w:t> </w:t>
      </w:r>
      <w:r>
        <w:rPr>
          <w:color w:val="231F1F"/>
        </w:rPr>
        <w:t>sau</w:t>
      </w:r>
      <w:r>
        <w:rPr>
          <w:color w:val="231F1F"/>
          <w:spacing w:val="-8"/>
        </w:rPr>
        <w:t> </w:t>
      </w:r>
      <w:r>
        <w:rPr>
          <w:color w:val="231F1F"/>
        </w:rPr>
        <w:t>khi</w:t>
      </w:r>
      <w:r>
        <w:rPr>
          <w:color w:val="231F1F"/>
          <w:spacing w:val="-11"/>
        </w:rPr>
        <w:t> </w:t>
      </w:r>
      <w:r>
        <w:rPr>
          <w:color w:val="231F1F"/>
        </w:rPr>
        <w:t>taùc</w:t>
      </w:r>
      <w:r>
        <w:rPr>
          <w:color w:val="231F1F"/>
          <w:spacing w:val="-5"/>
        </w:rPr>
        <w:t> </w:t>
      </w:r>
      <w:r>
        <w:rPr>
          <w:color w:val="231F1F"/>
        </w:rPr>
        <w:t>baïch</w:t>
      </w:r>
      <w:r>
        <w:rPr>
          <w:color w:val="231F1F"/>
          <w:spacing w:val="-9"/>
        </w:rPr>
        <w:t> </w:t>
      </w:r>
      <w:r>
        <w:rPr>
          <w:color w:val="231F1F"/>
        </w:rPr>
        <w:t>nhò</w:t>
      </w:r>
      <w:r>
        <w:rPr>
          <w:color w:val="231F1F"/>
          <w:spacing w:val="-8"/>
        </w:rPr>
        <w:t> </w:t>
      </w:r>
      <w:r>
        <w:rPr>
          <w:color w:val="231F1F"/>
        </w:rPr>
        <w:t>Yeát-ma,</w:t>
      </w:r>
      <w:r>
        <w:rPr>
          <w:color w:val="231F1F"/>
          <w:spacing w:val="-5"/>
        </w:rPr>
        <w:t> </w:t>
      </w:r>
      <w:r>
        <w:rPr>
          <w:color w:val="231F1F"/>
        </w:rPr>
        <w:t>ñem</w:t>
      </w:r>
      <w:r>
        <w:rPr>
          <w:color w:val="231F1F"/>
          <w:spacing w:val="-9"/>
        </w:rPr>
        <w:t> </w:t>
      </w:r>
      <w:r>
        <w:rPr>
          <w:color w:val="231F1F"/>
        </w:rPr>
        <w:t>y</w:t>
      </w:r>
      <w:r>
        <w:rPr>
          <w:color w:val="231F1F"/>
          <w:spacing w:val="-8"/>
        </w:rPr>
        <w:t> </w:t>
      </w:r>
      <w:r>
        <w:rPr>
          <w:color w:val="231F1F"/>
        </w:rPr>
        <w:t>trao cho</w:t>
      </w:r>
      <w:r>
        <w:rPr>
          <w:color w:val="231F1F"/>
          <w:spacing w:val="-8"/>
        </w:rPr>
        <w:t> </w:t>
      </w:r>
      <w:r>
        <w:rPr>
          <w:color w:val="231F1F"/>
        </w:rPr>
        <w:t>Toân</w:t>
      </w:r>
    </w:p>
    <w:p>
      <w:pPr>
        <w:pStyle w:val="BodyText"/>
        <w:spacing w:line="264" w:lineRule="exact"/>
        <w:ind w:left="1291" w:firstLine="0"/>
        <w:jc w:val="left"/>
      </w:pPr>
      <w:r>
        <w:rPr>
          <w:color w:val="231F1F"/>
        </w:rPr>
        <w:t>giaû.</w:t>
      </w:r>
    </w:p>
    <w:p>
      <w:pPr>
        <w:pStyle w:val="BodyText"/>
        <w:spacing w:line="298" w:lineRule="exact"/>
        <w:ind w:left="1857" w:firstLine="0"/>
        <w:jc w:val="left"/>
      </w:pPr>
      <w:r>
        <w:rPr>
          <w:color w:val="231F1F"/>
        </w:rPr>
        <w:t>Trong luùc baïch yeát-ma, nhoùm saùu Tyø-kheo cuõng coù maët</w:t>
      </w:r>
    </w:p>
    <w:p>
      <w:pPr>
        <w:pStyle w:val="BodyText"/>
        <w:spacing w:line="274" w:lineRule="exact"/>
        <w:ind w:left="1291" w:firstLine="0"/>
        <w:jc w:val="left"/>
      </w:pPr>
      <w:r>
        <w:rPr>
          <w:color w:val="231F1F"/>
        </w:rPr>
        <w:t>trong</w:t>
      </w:r>
    </w:p>
    <w:p>
      <w:pPr>
        <w:pStyle w:val="BodyText"/>
        <w:spacing w:line="305" w:lineRule="exact"/>
        <w:ind w:left="1291" w:firstLine="0"/>
      </w:pPr>
      <w:r>
        <w:rPr>
          <w:color w:val="231F1F"/>
        </w:rPr>
        <w:t>chuùng. Khi trao y cho toân giaû roài, nhoùm saùu Tyø-kheo laïi noùi:</w:t>
      </w:r>
    </w:p>
    <w:p>
      <w:pPr>
        <w:pStyle w:val="ListParagraph"/>
        <w:numPr>
          <w:ilvl w:val="0"/>
          <w:numId w:val="1"/>
        </w:numPr>
        <w:tabs>
          <w:tab w:pos="1452" w:val="left" w:leader="none"/>
        </w:tabs>
        <w:spacing w:line="220" w:lineRule="auto" w:before="12" w:after="0"/>
        <w:ind w:left="724" w:right="719" w:firstLine="566"/>
        <w:jc w:val="both"/>
        <w:rPr>
          <w:sz w:val="24"/>
        </w:rPr>
      </w:pPr>
      <w:r>
        <w:rPr>
          <w:color w:val="231F1F"/>
          <w:sz w:val="24"/>
        </w:rPr>
        <w:t>Caùc Tyø-kheo naøy, theo choã quen thaân cuûa mình, maø laáy y cuûa chuùng ñem cho.</w:t>
      </w:r>
    </w:p>
    <w:p>
      <w:pPr>
        <w:pStyle w:val="BodyText"/>
        <w:spacing w:line="220" w:lineRule="auto"/>
        <w:ind w:right="722"/>
      </w:pPr>
      <w:r>
        <w:rPr>
          <w:color w:val="231F1F"/>
        </w:rPr>
        <w:t>Caùc</w:t>
      </w:r>
      <w:r>
        <w:rPr>
          <w:color w:val="231F1F"/>
          <w:spacing w:val="-5"/>
        </w:rPr>
        <w:t> </w:t>
      </w:r>
      <w:r>
        <w:rPr>
          <w:color w:val="231F1F"/>
        </w:rPr>
        <w:t>Tyø-kheo</w:t>
      </w:r>
      <w:r>
        <w:rPr>
          <w:color w:val="231F1F"/>
          <w:spacing w:val="-5"/>
        </w:rPr>
        <w:t> </w:t>
      </w:r>
      <w:r>
        <w:rPr>
          <w:color w:val="231F1F"/>
        </w:rPr>
        <w:t>nghe,</w:t>
      </w:r>
      <w:r>
        <w:rPr>
          <w:color w:val="231F1F"/>
          <w:spacing w:val="-4"/>
        </w:rPr>
        <w:t> </w:t>
      </w:r>
      <w:r>
        <w:rPr>
          <w:color w:val="231F1F"/>
        </w:rPr>
        <w:t>trong</w:t>
      </w:r>
      <w:r>
        <w:rPr>
          <w:color w:val="231F1F"/>
          <w:spacing w:val="-5"/>
        </w:rPr>
        <w:t> </w:t>
      </w:r>
      <w:r>
        <w:rPr>
          <w:color w:val="231F1F"/>
        </w:rPr>
        <w:t>ñoù</w:t>
      </w:r>
      <w:r>
        <w:rPr>
          <w:color w:val="231F1F"/>
          <w:spacing w:val="-4"/>
        </w:rPr>
        <w:t> </w:t>
      </w:r>
      <w:r>
        <w:rPr>
          <w:color w:val="231F1F"/>
        </w:rPr>
        <w:t>coù</w:t>
      </w:r>
      <w:r>
        <w:rPr>
          <w:color w:val="231F1F"/>
          <w:spacing w:val="-5"/>
        </w:rPr>
        <w:t> </w:t>
      </w:r>
      <w:r>
        <w:rPr>
          <w:color w:val="231F1F"/>
        </w:rPr>
        <w:t>vò</w:t>
      </w:r>
      <w:r>
        <w:rPr>
          <w:color w:val="231F1F"/>
          <w:spacing w:val="-4"/>
        </w:rPr>
        <w:t> </w:t>
      </w:r>
      <w:r>
        <w:rPr>
          <w:color w:val="231F1F"/>
        </w:rPr>
        <w:t>thieåu</w:t>
      </w:r>
      <w:r>
        <w:rPr>
          <w:color w:val="231F1F"/>
          <w:spacing w:val="-5"/>
        </w:rPr>
        <w:t> </w:t>
      </w:r>
      <w:r>
        <w:rPr>
          <w:color w:val="231F1F"/>
        </w:rPr>
        <w:t>duïc</w:t>
      </w:r>
      <w:r>
        <w:rPr>
          <w:color w:val="231F1F"/>
          <w:spacing w:val="-4"/>
        </w:rPr>
        <w:t> </w:t>
      </w:r>
      <w:r>
        <w:rPr>
          <w:color w:val="231F1F"/>
        </w:rPr>
        <w:t>tri</w:t>
      </w:r>
      <w:r>
        <w:rPr>
          <w:color w:val="231F1F"/>
          <w:spacing w:val="-5"/>
        </w:rPr>
        <w:t> </w:t>
      </w:r>
      <w:r>
        <w:rPr>
          <w:color w:val="231F1F"/>
        </w:rPr>
        <w:t>tuùc,</w:t>
      </w:r>
      <w:r>
        <w:rPr>
          <w:color w:val="231F1F"/>
          <w:spacing w:val="-5"/>
        </w:rPr>
        <w:t> </w:t>
      </w:r>
      <w:r>
        <w:rPr>
          <w:color w:val="231F1F"/>
        </w:rPr>
        <w:t>soáng</w:t>
      </w:r>
      <w:r>
        <w:rPr>
          <w:color w:val="231F1F"/>
          <w:spacing w:val="-4"/>
        </w:rPr>
        <w:t> </w:t>
      </w:r>
      <w:r>
        <w:rPr>
          <w:color w:val="231F1F"/>
        </w:rPr>
        <w:t>haïnh</w:t>
      </w:r>
      <w:r>
        <w:rPr>
          <w:color w:val="231F1F"/>
          <w:spacing w:val="-5"/>
        </w:rPr>
        <w:t> </w:t>
      </w:r>
      <w:r>
        <w:rPr>
          <w:color w:val="231F1F"/>
        </w:rPr>
        <w:t>ñaàu ñaø, öa hoïc giôùi, bieát hoå theïn, hieàm traùch nhoùm saùu</w:t>
      </w:r>
      <w:r>
        <w:rPr>
          <w:color w:val="231F1F"/>
          <w:spacing w:val="-1"/>
        </w:rPr>
        <w:t> </w:t>
      </w:r>
      <w:r>
        <w:rPr>
          <w:color w:val="231F1F"/>
        </w:rPr>
        <w:t>Tyø-kheo:</w:t>
      </w:r>
    </w:p>
    <w:p>
      <w:pPr>
        <w:pStyle w:val="ListParagraph"/>
        <w:numPr>
          <w:ilvl w:val="0"/>
          <w:numId w:val="1"/>
        </w:numPr>
        <w:tabs>
          <w:tab w:pos="1433" w:val="left" w:leader="none"/>
        </w:tabs>
        <w:spacing w:line="220" w:lineRule="auto" w:before="0" w:after="0"/>
        <w:ind w:left="724" w:right="724" w:firstLine="566"/>
        <w:jc w:val="both"/>
        <w:rPr>
          <w:sz w:val="24"/>
        </w:rPr>
      </w:pPr>
      <w:r>
        <w:rPr>
          <w:color w:val="231F1F"/>
          <w:sz w:val="24"/>
        </w:rPr>
        <w:t>Sao, caùc thaày cuøng coù maët trong chuùng khi taùc yeát-ma trao y</w:t>
      </w:r>
      <w:r>
        <w:rPr>
          <w:color w:val="231F1F"/>
          <w:spacing w:val="-42"/>
          <w:sz w:val="24"/>
        </w:rPr>
        <w:t> </w:t>
      </w:r>
      <w:r>
        <w:rPr>
          <w:color w:val="231F1F"/>
          <w:sz w:val="24"/>
        </w:rPr>
        <w:t>cho vò kia; sau laïi noùi, “Caùc Tyø-kheo, theo choã quen bieát rieâng cuûa mình, laáy y cuûa chuùng taêng ñem</w:t>
      </w:r>
      <w:r>
        <w:rPr>
          <w:color w:val="231F1F"/>
          <w:spacing w:val="-1"/>
          <w:sz w:val="24"/>
        </w:rPr>
        <w:t> </w:t>
      </w:r>
      <w:r>
        <w:rPr>
          <w:color w:val="231F1F"/>
          <w:sz w:val="24"/>
        </w:rPr>
        <w:t>cho.”?</w:t>
      </w:r>
    </w:p>
    <w:p>
      <w:pPr>
        <w:pStyle w:val="BodyText"/>
        <w:spacing w:line="278" w:lineRule="exact"/>
        <w:ind w:left="1857" w:firstLine="0"/>
      </w:pPr>
      <w:r>
        <w:rPr>
          <w:color w:val="231F1F"/>
        </w:rPr>
        <w:t>Caùc Tyø-kheo ñeán choã Ñöùc Theá Toân, ñaûnh leã döôùi chaân</w:t>
      </w:r>
    </w:p>
    <w:p>
      <w:pPr>
        <w:pStyle w:val="BodyText"/>
        <w:tabs>
          <w:tab w:pos="1291" w:val="left" w:leader="none"/>
        </w:tabs>
        <w:spacing w:line="301" w:lineRule="exact"/>
        <w:ind w:firstLine="0"/>
        <w:jc w:val="left"/>
      </w:pPr>
      <w:r>
        <w:rPr>
          <w:rFonts w:ascii="Times New Roman" w:hAnsi="Times New Roman"/>
          <w:color w:val="231F1F"/>
          <w:u w:val="single" w:color="231F1F"/>
        </w:rPr>
        <w:t> </w:t>
        <w:tab/>
      </w:r>
      <w:r>
        <w:rPr>
          <w:color w:val="231F1F"/>
          <w:u w:val="single" w:color="231F1F"/>
        </w:rPr>
        <w:t>Phaät,</w:t>
      </w:r>
      <w:r>
        <w:rPr>
          <w:color w:val="231F1F"/>
          <w:spacing w:val="47"/>
          <w:u w:val="single" w:color="231F1F"/>
        </w:rPr>
        <w:t> </w:t>
      </w:r>
      <w:r>
        <w:rPr>
          <w:color w:val="231F1F"/>
          <w:u w:val="single" w:color="231F1F"/>
        </w:rPr>
        <w:t>ro</w:t>
      </w:r>
      <w:r>
        <w:rPr>
          <w:color w:val="231F1F"/>
        </w:rPr>
        <w:t>ài</w:t>
      </w:r>
    </w:p>
    <w:p>
      <w:pPr>
        <w:spacing w:before="245"/>
        <w:ind w:left="724" w:right="0" w:firstLine="0"/>
        <w:jc w:val="left"/>
        <w:rPr>
          <w:sz w:val="18"/>
        </w:rPr>
      </w:pPr>
      <w:r>
        <w:rPr>
          <w:color w:val="231F1F"/>
          <w:sz w:val="18"/>
        </w:rPr>
        <w:t>405. Nguõ phaàn: Ba-daät-ñeà 80; Taêng kyø, Thaäp tuïng, Caên baûn: 9. Pali, Paêc.8l.</w:t>
      </w:r>
    </w:p>
    <w:p>
      <w:pPr>
        <w:spacing w:after="0"/>
        <w:jc w:val="left"/>
        <w:rPr>
          <w:sz w:val="18"/>
        </w:rPr>
        <w:sectPr>
          <w:type w:val="continuous"/>
          <w:pgSz w:w="11910" w:h="16840"/>
          <w:pgMar w:top="86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08"/>
        <w:ind w:right="721"/>
      </w:pPr>
      <w:r>
        <w:rPr>
          <w:color w:val="231F1F"/>
        </w:rPr>
        <w:t>ngoài qua moät beân, ñem nhaân duyeân naøy baïch ñaày ñuû leân Ñöùc Theá Toân. Ñöùc Theá Toân lieàn vì nhaân duyeân naøy taäp hôïp Taêng Tyø-kheo, quôû traùch nhoùm saùu</w:t>
      </w:r>
      <w:r>
        <w:rPr>
          <w:color w:val="231F1F"/>
          <w:spacing w:val="1"/>
        </w:rPr>
        <w:t> </w:t>
      </w:r>
      <w:r>
        <w:rPr>
          <w:color w:val="231F1F"/>
        </w:rPr>
        <w:t>Tyø-kheo:</w:t>
      </w:r>
    </w:p>
    <w:p>
      <w:pPr>
        <w:pStyle w:val="ListParagraph"/>
        <w:numPr>
          <w:ilvl w:val="0"/>
          <w:numId w:val="2"/>
        </w:numPr>
        <w:tabs>
          <w:tab w:pos="1448" w:val="left" w:leader="none"/>
        </w:tabs>
        <w:spacing w:line="220" w:lineRule="auto" w:before="0" w:after="0"/>
        <w:ind w:left="724" w:right="720" w:firstLine="566"/>
        <w:jc w:val="both"/>
        <w:rPr>
          <w:sz w:val="24"/>
        </w:rPr>
      </w:pPr>
      <w:r>
        <w:rPr>
          <w:color w:val="231F1F"/>
          <w:sz w:val="24"/>
        </w:rPr>
        <w:t>Vieäc caùc oâng laøm laø sai quaáy, chaúng phaûi oai nghi, chaúng </w:t>
      </w:r>
      <w:r>
        <w:rPr>
          <w:color w:val="231F1F"/>
          <w:spacing w:val="-3"/>
          <w:sz w:val="24"/>
        </w:rPr>
        <w:t>phaûi </w:t>
      </w:r>
      <w:r>
        <w:rPr>
          <w:color w:val="231F1F"/>
          <w:sz w:val="24"/>
        </w:rPr>
        <w:t>phaùp Sa-moân, chaúng phaûi tònh haïnh, chaúng phaûi haïnh tuøy thuaän, </w:t>
      </w:r>
      <w:r>
        <w:rPr>
          <w:color w:val="231F1F"/>
          <w:spacing w:val="-3"/>
          <w:sz w:val="24"/>
        </w:rPr>
        <w:t>laøm </w:t>
      </w:r>
      <w:r>
        <w:rPr>
          <w:color w:val="231F1F"/>
          <w:sz w:val="24"/>
        </w:rPr>
        <w:t>ñieàu khoâng neân laøm. Sao caùc oâng cuøng taäp hôïp moät choã taùc baïch yeát- ma ñem y trao cho vò kia. Sau khi y ñaõ ñöôïc trao, caùc oâng laïi noùi, “Caùc Tyø-kheo, theo choã quen bieát rieâng cuûa mình, laáy y cuûa chuùng taêng </w:t>
      </w:r>
      <w:r>
        <w:rPr>
          <w:color w:val="231F1F"/>
          <w:spacing w:val="-5"/>
          <w:sz w:val="24"/>
        </w:rPr>
        <w:t>ñem </w:t>
      </w:r>
      <w:r>
        <w:rPr>
          <w:color w:val="231F1F"/>
          <w:sz w:val="24"/>
        </w:rPr>
        <w:t>cho.”?</w:t>
      </w:r>
    </w:p>
    <w:p>
      <w:pPr>
        <w:pStyle w:val="BodyText"/>
        <w:spacing w:line="220" w:lineRule="auto"/>
        <w:ind w:right="724"/>
      </w:pPr>
      <w:r>
        <w:rPr>
          <w:color w:val="231F1F"/>
        </w:rPr>
        <w:t>Ñöùc Theá Toân duøng voâ soá phöông tieän quôû traùch nhoùm saùu Tyø- kheo roài, baûo caùc Tyø-kheo:</w:t>
      </w:r>
    </w:p>
    <w:p>
      <w:pPr>
        <w:pStyle w:val="ListParagraph"/>
        <w:numPr>
          <w:ilvl w:val="0"/>
          <w:numId w:val="2"/>
        </w:numPr>
        <w:tabs>
          <w:tab w:pos="1460" w:val="left" w:leader="none"/>
        </w:tabs>
        <w:spacing w:line="220" w:lineRule="auto" w:before="0" w:after="0"/>
        <w:ind w:left="724" w:right="719" w:firstLine="566"/>
        <w:jc w:val="both"/>
        <w:rPr>
          <w:sz w:val="24"/>
        </w:rPr>
      </w:pPr>
      <w:r>
        <w:rPr>
          <w:color w:val="231F1F"/>
          <w:sz w:val="24"/>
        </w:rPr>
        <w:t>Nhöõng keû ngu si naøy, laø nôi troàng nhieàu gioáng höõu laäu, laø </w:t>
      </w:r>
      <w:r>
        <w:rPr>
          <w:color w:val="231F1F"/>
          <w:spacing w:val="-4"/>
          <w:sz w:val="24"/>
        </w:rPr>
        <w:t>keû </w:t>
      </w:r>
      <w:r>
        <w:rPr>
          <w:color w:val="231F1F"/>
          <w:sz w:val="24"/>
        </w:rPr>
        <w:t>phaïm</w:t>
      </w:r>
      <w:r>
        <w:rPr>
          <w:color w:val="231F1F"/>
          <w:spacing w:val="-11"/>
          <w:sz w:val="24"/>
        </w:rPr>
        <w:t> </w:t>
      </w:r>
      <w:r>
        <w:rPr>
          <w:color w:val="231F1F"/>
          <w:sz w:val="24"/>
        </w:rPr>
        <w:t>giôùi</w:t>
      </w:r>
      <w:r>
        <w:rPr>
          <w:color w:val="231F1F"/>
          <w:spacing w:val="-10"/>
          <w:sz w:val="24"/>
        </w:rPr>
        <w:t> </w:t>
      </w:r>
      <w:r>
        <w:rPr>
          <w:color w:val="231F1F"/>
          <w:sz w:val="24"/>
        </w:rPr>
        <w:t>naøy</w:t>
      </w:r>
      <w:r>
        <w:rPr>
          <w:color w:val="231F1F"/>
          <w:spacing w:val="-10"/>
          <w:sz w:val="24"/>
        </w:rPr>
        <w:t> </w:t>
      </w:r>
      <w:r>
        <w:rPr>
          <w:color w:val="231F1F"/>
          <w:sz w:val="24"/>
        </w:rPr>
        <w:t>ban</w:t>
      </w:r>
      <w:r>
        <w:rPr>
          <w:color w:val="231F1F"/>
          <w:spacing w:val="-11"/>
          <w:sz w:val="24"/>
        </w:rPr>
        <w:t> </w:t>
      </w:r>
      <w:r>
        <w:rPr>
          <w:color w:val="231F1F"/>
          <w:sz w:val="24"/>
        </w:rPr>
        <w:t>ñaàu.</w:t>
      </w:r>
      <w:r>
        <w:rPr>
          <w:color w:val="231F1F"/>
          <w:spacing w:val="-12"/>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1"/>
          <w:sz w:val="24"/>
        </w:rPr>
        <w:t> </w:t>
      </w:r>
      <w:r>
        <w:rPr>
          <w:color w:val="231F1F"/>
          <w:sz w:val="24"/>
        </w:rPr>
        <w:t>sau,</w:t>
      </w:r>
      <w:r>
        <w:rPr>
          <w:color w:val="231F1F"/>
          <w:spacing w:val="-12"/>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5"/>
          <w:sz w:val="24"/>
        </w:rPr>
        <w:t> </w:t>
      </w:r>
      <w:r>
        <w:rPr>
          <w:color w:val="231F1F"/>
          <w:sz w:val="24"/>
        </w:rPr>
        <w:t>Tyø-kheo</w:t>
      </w:r>
      <w:r>
        <w:rPr>
          <w:color w:val="231F1F"/>
          <w:spacing w:val="-10"/>
          <w:sz w:val="24"/>
        </w:rPr>
        <w:t> </w:t>
      </w:r>
      <w:r>
        <w:rPr>
          <w:color w:val="231F1F"/>
          <w:sz w:val="24"/>
        </w:rPr>
        <w:t>kieát</w:t>
      </w:r>
      <w:r>
        <w:rPr>
          <w:color w:val="231F1F"/>
          <w:spacing w:val="-10"/>
          <w:sz w:val="24"/>
        </w:rPr>
        <w:t> </w:t>
      </w:r>
      <w:r>
        <w:rPr>
          <w:color w:val="231F1F"/>
          <w:sz w:val="24"/>
        </w:rPr>
        <w:t>giôùi,</w:t>
      </w:r>
      <w:r>
        <w:rPr>
          <w:color w:val="231F1F"/>
          <w:spacing w:val="-10"/>
          <w:sz w:val="24"/>
        </w:rPr>
        <w:t> </w:t>
      </w:r>
      <w:r>
        <w:rPr>
          <w:color w:val="231F1F"/>
          <w:sz w:val="24"/>
        </w:rPr>
        <w:t>goàm möôøi cuù nghóa, cho ñeán caâu chaùnh phaùp toàn taïi laâu daøi.</w:t>
      </w:r>
    </w:p>
    <w:p>
      <w:pPr>
        <w:pStyle w:val="BodyText"/>
        <w:spacing w:line="272" w:lineRule="exact"/>
        <w:ind w:left="1857" w:firstLine="0"/>
      </w:pPr>
      <w:r>
        <w:rPr>
          <w:color w:val="231F1F"/>
        </w:rPr>
        <w:t>Muoán noùi giôùi neân noùi nhö vaày:</w:t>
      </w:r>
    </w:p>
    <w:p>
      <w:pPr>
        <w:spacing w:line="220" w:lineRule="auto" w:before="5"/>
        <w:ind w:left="724" w:right="722" w:firstLine="566"/>
        <w:jc w:val="both"/>
        <w:rPr>
          <w:b/>
          <w:i/>
          <w:sz w:val="24"/>
        </w:rPr>
      </w:pPr>
      <w:r>
        <w:rPr>
          <w:b/>
          <w:i/>
          <w:color w:val="231F1F"/>
          <w:sz w:val="24"/>
        </w:rPr>
        <w:t>Tyø-kheo naøo, sau khi cuøng chung yeát-ma roài, laïi noùi nhö vaày: </w:t>
      </w:r>
      <w:r>
        <w:rPr>
          <w:b/>
          <w:i/>
          <w:color w:val="231F1F"/>
          <w:sz w:val="24"/>
        </w:rPr>
        <w:t>“Caùc</w:t>
      </w:r>
      <w:r>
        <w:rPr>
          <w:b/>
          <w:i/>
          <w:color w:val="231F1F"/>
          <w:spacing w:val="-13"/>
          <w:sz w:val="24"/>
        </w:rPr>
        <w:t> </w:t>
      </w:r>
      <w:r>
        <w:rPr>
          <w:b/>
          <w:i/>
          <w:color w:val="231F1F"/>
          <w:sz w:val="24"/>
        </w:rPr>
        <w:t>Tyø-kheo</w:t>
      </w:r>
      <w:r>
        <w:rPr>
          <w:b/>
          <w:i/>
          <w:color w:val="231F1F"/>
          <w:spacing w:val="-10"/>
          <w:sz w:val="24"/>
        </w:rPr>
        <w:t> </w:t>
      </w:r>
      <w:r>
        <w:rPr>
          <w:b/>
          <w:i/>
          <w:color w:val="231F1F"/>
          <w:sz w:val="24"/>
        </w:rPr>
        <w:t>theo</w:t>
      </w:r>
      <w:r>
        <w:rPr>
          <w:b/>
          <w:i/>
          <w:color w:val="231F1F"/>
          <w:spacing w:val="-11"/>
          <w:sz w:val="24"/>
        </w:rPr>
        <w:t> </w:t>
      </w:r>
      <w:r>
        <w:rPr>
          <w:b/>
          <w:i/>
          <w:color w:val="231F1F"/>
          <w:sz w:val="24"/>
        </w:rPr>
        <w:t>choã</w:t>
      </w:r>
      <w:r>
        <w:rPr>
          <w:b/>
          <w:i/>
          <w:color w:val="231F1F"/>
          <w:spacing w:val="-10"/>
          <w:sz w:val="24"/>
        </w:rPr>
        <w:t> </w:t>
      </w:r>
      <w:r>
        <w:rPr>
          <w:b/>
          <w:i/>
          <w:color w:val="231F1F"/>
          <w:sz w:val="24"/>
        </w:rPr>
        <w:t>thaân</w:t>
      </w:r>
      <w:r>
        <w:rPr>
          <w:b/>
          <w:i/>
          <w:color w:val="231F1F"/>
          <w:spacing w:val="-10"/>
          <w:sz w:val="24"/>
        </w:rPr>
        <w:t> </w:t>
      </w:r>
      <w:r>
        <w:rPr>
          <w:b/>
          <w:i/>
          <w:color w:val="231F1F"/>
          <w:sz w:val="24"/>
        </w:rPr>
        <w:t>haäu</w:t>
      </w:r>
      <w:r>
        <w:rPr>
          <w:b/>
          <w:i/>
          <w:color w:val="231F1F"/>
          <w:spacing w:val="-13"/>
          <w:sz w:val="24"/>
        </w:rPr>
        <w:t> </w:t>
      </w:r>
      <w:r>
        <w:rPr>
          <w:b/>
          <w:i/>
          <w:color w:val="231F1F"/>
          <w:sz w:val="24"/>
        </w:rPr>
        <w:t>maø</w:t>
      </w:r>
      <w:r>
        <w:rPr>
          <w:b/>
          <w:i/>
          <w:color w:val="231F1F"/>
          <w:spacing w:val="-10"/>
          <w:sz w:val="24"/>
        </w:rPr>
        <w:t> </w:t>
      </w:r>
      <w:r>
        <w:rPr>
          <w:b/>
          <w:i/>
          <w:color w:val="231F1F"/>
          <w:sz w:val="24"/>
        </w:rPr>
        <w:t>laáy</w:t>
      </w:r>
      <w:r>
        <w:rPr>
          <w:b/>
          <w:i/>
          <w:color w:val="231F1F"/>
          <w:spacing w:val="-10"/>
          <w:sz w:val="24"/>
        </w:rPr>
        <w:t> </w:t>
      </w:r>
      <w:r>
        <w:rPr>
          <w:b/>
          <w:i/>
          <w:color w:val="231F1F"/>
          <w:sz w:val="24"/>
        </w:rPr>
        <w:t>vaät</w:t>
      </w:r>
      <w:r>
        <w:rPr>
          <w:b/>
          <w:i/>
          <w:color w:val="231F1F"/>
          <w:spacing w:val="-13"/>
          <w:sz w:val="24"/>
        </w:rPr>
        <w:t> </w:t>
      </w:r>
      <w:r>
        <w:rPr>
          <w:b/>
          <w:i/>
          <w:color w:val="231F1F"/>
          <w:sz w:val="24"/>
        </w:rPr>
        <w:t>cuûa</w:t>
      </w:r>
      <w:r>
        <w:rPr>
          <w:b/>
          <w:i/>
          <w:color w:val="231F1F"/>
          <w:spacing w:val="-8"/>
          <w:sz w:val="24"/>
        </w:rPr>
        <w:t> </w:t>
      </w:r>
      <w:r>
        <w:rPr>
          <w:b/>
          <w:i/>
          <w:color w:val="231F1F"/>
          <w:sz w:val="24"/>
        </w:rPr>
        <w:t>chuùng</w:t>
      </w:r>
      <w:r>
        <w:rPr>
          <w:b/>
          <w:i/>
          <w:color w:val="231F1F"/>
          <w:spacing w:val="-11"/>
          <w:sz w:val="24"/>
        </w:rPr>
        <w:t> </w:t>
      </w:r>
      <w:r>
        <w:rPr>
          <w:b/>
          <w:i/>
          <w:color w:val="231F1F"/>
          <w:sz w:val="24"/>
        </w:rPr>
        <w:t>Taêng</w:t>
      </w:r>
      <w:r>
        <w:rPr>
          <w:b/>
          <w:i/>
          <w:color w:val="231F1F"/>
          <w:spacing w:val="-10"/>
          <w:sz w:val="24"/>
        </w:rPr>
        <w:t> </w:t>
      </w:r>
      <w:r>
        <w:rPr>
          <w:b/>
          <w:i/>
          <w:color w:val="231F1F"/>
          <w:sz w:val="24"/>
        </w:rPr>
        <w:t>ñem</w:t>
      </w:r>
      <w:r>
        <w:rPr>
          <w:b/>
          <w:i/>
          <w:color w:val="231F1F"/>
          <w:spacing w:val="-8"/>
          <w:sz w:val="24"/>
        </w:rPr>
        <w:t> </w:t>
      </w:r>
      <w:r>
        <w:rPr>
          <w:b/>
          <w:i/>
          <w:color w:val="231F1F"/>
          <w:sz w:val="24"/>
        </w:rPr>
        <w:t>cho,” Ba-daät-ñeà.</w:t>
      </w:r>
    </w:p>
    <w:p>
      <w:pPr>
        <w:pStyle w:val="BodyText"/>
        <w:spacing w:line="271" w:lineRule="exact"/>
        <w:ind w:left="1291" w:firstLine="0"/>
        <w:jc w:val="left"/>
      </w:pPr>
      <w:r>
        <w:rPr>
          <w:color w:val="231F1F"/>
        </w:rPr>
        <w:t>A. GIÔÙI TÖÔÙNG</w:t>
      </w:r>
    </w:p>
    <w:p>
      <w:pPr>
        <w:pStyle w:val="BodyText"/>
        <w:spacing w:line="292" w:lineRule="exact"/>
        <w:ind w:left="1857" w:firstLine="0"/>
        <w:jc w:val="left"/>
      </w:pPr>
      <w:r>
        <w:rPr>
          <w:color w:val="231F1F"/>
        </w:rPr>
        <w:t>Tyø-kheo: Nghóa nhö treân.</w:t>
      </w:r>
    </w:p>
    <w:p>
      <w:pPr>
        <w:pStyle w:val="BodyText"/>
        <w:spacing w:line="220" w:lineRule="auto" w:before="15"/>
        <w:ind w:right="574"/>
        <w:jc w:val="left"/>
      </w:pPr>
      <w:r>
        <w:rPr>
          <w:color w:val="231F1F"/>
        </w:rPr>
        <w:t>Thaân haäu: Ñoàng Hoøa thöôïng, ñoàng A-xaø-leâ; cuøng aên, ôû, chuyeän troø, gaàn guõi vôùi nhau.</w:t>
      </w:r>
    </w:p>
    <w:p>
      <w:pPr>
        <w:pStyle w:val="BodyText"/>
        <w:spacing w:line="268" w:lineRule="exact"/>
        <w:ind w:left="1857" w:firstLine="0"/>
        <w:jc w:val="left"/>
      </w:pPr>
      <w:r>
        <w:rPr>
          <w:color w:val="231F1F"/>
        </w:rPr>
        <w:t>Vaät cuûa Taêng: Nhö treân ñaõ noùi.</w:t>
      </w:r>
    </w:p>
    <w:p>
      <w:pPr>
        <w:pStyle w:val="BodyText"/>
        <w:spacing w:line="272" w:lineRule="exact"/>
        <w:ind w:left="1857" w:firstLine="0"/>
        <w:jc w:val="left"/>
      </w:pPr>
      <w:r>
        <w:rPr>
          <w:color w:val="231F1F"/>
        </w:rPr>
        <w:t>Vaät: Y, baùt, oáng ñöïng kim, ni-sö-ñaøn, cho ñeán ñoà uoáng</w:t>
      </w:r>
    </w:p>
    <w:p>
      <w:pPr>
        <w:pStyle w:val="BodyText"/>
        <w:spacing w:line="308" w:lineRule="exact"/>
        <w:ind w:left="1291" w:firstLine="0"/>
        <w:jc w:val="left"/>
      </w:pPr>
      <w:r>
        <w:rPr>
          <w:color w:val="231F1F"/>
        </w:rPr>
        <w:t>nöôùc.</w:t>
      </w:r>
    </w:p>
    <w:p>
      <w:pPr>
        <w:pStyle w:val="BodyText"/>
        <w:spacing w:line="220" w:lineRule="auto" w:before="11"/>
        <w:ind w:right="722"/>
      </w:pPr>
      <w:r>
        <w:rPr>
          <w:color w:val="231F1F"/>
        </w:rPr>
        <w:t>Tyø-kheo kia, tröôùc cuøng chuùng Taêng yeát-ma roài, sau hoái haän, </w:t>
      </w:r>
      <w:r>
        <w:rPr>
          <w:color w:val="231F1F"/>
          <w:spacing w:val="-3"/>
        </w:rPr>
        <w:t>noùi: </w:t>
      </w:r>
      <w:r>
        <w:rPr>
          <w:color w:val="231F1F"/>
        </w:rPr>
        <w:t>Caùc</w:t>
      </w:r>
      <w:r>
        <w:rPr>
          <w:color w:val="231F1F"/>
          <w:spacing w:val="-8"/>
        </w:rPr>
        <w:t> </w:t>
      </w:r>
      <w:r>
        <w:rPr>
          <w:color w:val="231F1F"/>
        </w:rPr>
        <w:t>Tyø-kheo,</w:t>
      </w:r>
      <w:r>
        <w:rPr>
          <w:color w:val="231F1F"/>
          <w:spacing w:val="-5"/>
        </w:rPr>
        <w:t> </w:t>
      </w:r>
      <w:r>
        <w:rPr>
          <w:color w:val="231F1F"/>
        </w:rPr>
        <w:t>theo</w:t>
      </w:r>
      <w:r>
        <w:rPr>
          <w:color w:val="231F1F"/>
          <w:spacing w:val="-6"/>
        </w:rPr>
        <w:t> </w:t>
      </w:r>
      <w:r>
        <w:rPr>
          <w:color w:val="231F1F"/>
        </w:rPr>
        <w:t>choã</w:t>
      </w:r>
      <w:r>
        <w:rPr>
          <w:color w:val="231F1F"/>
          <w:spacing w:val="-8"/>
        </w:rPr>
        <w:t> </w:t>
      </w:r>
      <w:r>
        <w:rPr>
          <w:color w:val="231F1F"/>
        </w:rPr>
        <w:t>thaân</w:t>
      </w:r>
      <w:r>
        <w:rPr>
          <w:color w:val="231F1F"/>
          <w:spacing w:val="-6"/>
        </w:rPr>
        <w:t> </w:t>
      </w:r>
      <w:r>
        <w:rPr>
          <w:color w:val="231F1F"/>
        </w:rPr>
        <w:t>haäu,</w:t>
      </w:r>
      <w:r>
        <w:rPr>
          <w:color w:val="231F1F"/>
          <w:spacing w:val="-8"/>
        </w:rPr>
        <w:t> </w:t>
      </w:r>
      <w:r>
        <w:rPr>
          <w:color w:val="231F1F"/>
        </w:rPr>
        <w:t>laáy</w:t>
      </w:r>
      <w:r>
        <w:rPr>
          <w:color w:val="231F1F"/>
          <w:spacing w:val="-8"/>
        </w:rPr>
        <w:t> </w:t>
      </w:r>
      <w:r>
        <w:rPr>
          <w:color w:val="231F1F"/>
        </w:rPr>
        <w:t>y</w:t>
      </w:r>
      <w:r>
        <w:rPr>
          <w:color w:val="231F1F"/>
          <w:spacing w:val="-6"/>
        </w:rPr>
        <w:t> </w:t>
      </w:r>
      <w:r>
        <w:rPr>
          <w:color w:val="231F1F"/>
        </w:rPr>
        <w:t>vaät</w:t>
      </w:r>
      <w:r>
        <w:rPr>
          <w:color w:val="231F1F"/>
          <w:spacing w:val="-8"/>
        </w:rPr>
        <w:t> </w:t>
      </w:r>
      <w:r>
        <w:rPr>
          <w:color w:val="231F1F"/>
        </w:rPr>
        <w:t>cuûa</w:t>
      </w:r>
      <w:r>
        <w:rPr>
          <w:color w:val="231F1F"/>
          <w:spacing w:val="-8"/>
        </w:rPr>
        <w:t> </w:t>
      </w:r>
      <w:r>
        <w:rPr>
          <w:color w:val="231F1F"/>
        </w:rPr>
        <w:t>Taêng</w:t>
      </w:r>
      <w:r>
        <w:rPr>
          <w:color w:val="231F1F"/>
          <w:spacing w:val="-5"/>
        </w:rPr>
        <w:t> </w:t>
      </w:r>
      <w:r>
        <w:rPr>
          <w:color w:val="231F1F"/>
        </w:rPr>
        <w:t>cho</w:t>
      </w:r>
      <w:r>
        <w:rPr>
          <w:color w:val="231F1F"/>
          <w:spacing w:val="-9"/>
        </w:rPr>
        <w:t> </w:t>
      </w:r>
      <w:r>
        <w:rPr>
          <w:color w:val="231F1F"/>
        </w:rPr>
        <w:t>ngöôøi</w:t>
      </w:r>
      <w:r>
        <w:rPr>
          <w:color w:val="231F1F"/>
          <w:spacing w:val="-5"/>
        </w:rPr>
        <w:t> </w:t>
      </w:r>
      <w:r>
        <w:rPr>
          <w:color w:val="231F1F"/>
        </w:rPr>
        <w:t>thaân</w:t>
      </w:r>
      <w:r>
        <w:rPr>
          <w:color w:val="231F1F"/>
          <w:spacing w:val="-8"/>
        </w:rPr>
        <w:t> </w:t>
      </w:r>
      <w:r>
        <w:rPr>
          <w:color w:val="231F1F"/>
        </w:rPr>
        <w:t>haäu cuûa mình. Noùi roõ raøng, phaïm Ba-daät-ñeà, khoâng roõ raøng phaïm</w:t>
      </w:r>
      <w:r>
        <w:rPr>
          <w:color w:val="231F1F"/>
          <w:spacing w:val="-16"/>
        </w:rPr>
        <w:t> </w:t>
      </w:r>
      <w:r>
        <w:rPr>
          <w:color w:val="231F1F"/>
        </w:rPr>
        <w:t>Ñoät-kieát- la.</w:t>
      </w:r>
    </w:p>
    <w:p>
      <w:pPr>
        <w:pStyle w:val="BodyText"/>
        <w:spacing w:line="220" w:lineRule="auto" w:before="2"/>
        <w:ind w:right="722"/>
      </w:pPr>
      <w:r>
        <w:rPr>
          <w:color w:val="231F1F"/>
        </w:rPr>
        <w:t>Tyø-kheo-ni, Ba-daät-ñeà. Thöùc-xoa-ma-na, Sa-di, Sa-di-ni, Ñoät- kieát-la. Ñoù goïi laø phaïm.</w:t>
      </w:r>
    </w:p>
    <w:p>
      <w:pPr>
        <w:pStyle w:val="BodyText"/>
        <w:spacing w:line="220" w:lineRule="auto"/>
        <w:ind w:right="721"/>
      </w:pPr>
      <w:r>
        <w:rPr>
          <w:color w:val="231F1F"/>
        </w:rPr>
        <w:t>Söï</w:t>
      </w:r>
      <w:r>
        <w:rPr>
          <w:color w:val="231F1F"/>
          <w:spacing w:val="-4"/>
        </w:rPr>
        <w:t> </w:t>
      </w:r>
      <w:r>
        <w:rPr>
          <w:color w:val="231F1F"/>
        </w:rPr>
        <w:t>khoâng</w:t>
      </w:r>
      <w:r>
        <w:rPr>
          <w:color w:val="231F1F"/>
          <w:spacing w:val="-3"/>
        </w:rPr>
        <w:t> </w:t>
      </w:r>
      <w:r>
        <w:rPr>
          <w:color w:val="231F1F"/>
        </w:rPr>
        <w:t>phaïm:</w:t>
      </w:r>
      <w:r>
        <w:rPr>
          <w:color w:val="231F1F"/>
          <w:spacing w:val="-3"/>
        </w:rPr>
        <w:t> </w:t>
      </w:r>
      <w:r>
        <w:rPr>
          <w:color w:val="231F1F"/>
        </w:rPr>
        <w:t>Söï</w:t>
      </w:r>
      <w:r>
        <w:rPr>
          <w:color w:val="231F1F"/>
          <w:spacing w:val="-4"/>
        </w:rPr>
        <w:t> </w:t>
      </w:r>
      <w:r>
        <w:rPr>
          <w:color w:val="231F1F"/>
        </w:rPr>
        <w:t>vieäc thaät</w:t>
      </w:r>
      <w:r>
        <w:rPr>
          <w:color w:val="231F1F"/>
          <w:spacing w:val="-5"/>
        </w:rPr>
        <w:t> </w:t>
      </w:r>
      <w:r>
        <w:rPr>
          <w:color w:val="231F1F"/>
        </w:rPr>
        <w:t>nhö</w:t>
      </w:r>
      <w:r>
        <w:rPr>
          <w:color w:val="231F1F"/>
          <w:spacing w:val="-4"/>
        </w:rPr>
        <w:t> </w:t>
      </w:r>
      <w:r>
        <w:rPr>
          <w:color w:val="231F1F"/>
        </w:rPr>
        <w:t>vaày:</w:t>
      </w:r>
      <w:r>
        <w:rPr>
          <w:color w:val="231F1F"/>
          <w:spacing w:val="-5"/>
        </w:rPr>
        <w:t> </w:t>
      </w:r>
      <w:r>
        <w:rPr>
          <w:color w:val="231F1F"/>
        </w:rPr>
        <w:t>Laáy</w:t>
      </w:r>
      <w:r>
        <w:rPr>
          <w:color w:val="231F1F"/>
          <w:spacing w:val="-3"/>
        </w:rPr>
        <w:t> </w:t>
      </w:r>
      <w:r>
        <w:rPr>
          <w:color w:val="231F1F"/>
        </w:rPr>
        <w:t>vaät</w:t>
      </w:r>
      <w:r>
        <w:rPr>
          <w:color w:val="231F1F"/>
          <w:spacing w:val="-3"/>
        </w:rPr>
        <w:t> </w:t>
      </w:r>
      <w:r>
        <w:rPr>
          <w:color w:val="231F1F"/>
        </w:rPr>
        <w:t>cuûa</w:t>
      </w:r>
      <w:r>
        <w:rPr>
          <w:color w:val="231F1F"/>
          <w:spacing w:val="-4"/>
        </w:rPr>
        <w:t> </w:t>
      </w:r>
      <w:r>
        <w:rPr>
          <w:color w:val="231F1F"/>
        </w:rPr>
        <w:t>Taêng</w:t>
      </w:r>
      <w:r>
        <w:rPr>
          <w:color w:val="231F1F"/>
          <w:spacing w:val="-3"/>
        </w:rPr>
        <w:t> </w:t>
      </w:r>
      <w:r>
        <w:rPr>
          <w:color w:val="231F1F"/>
        </w:rPr>
        <w:t>ñem</w:t>
      </w:r>
      <w:r>
        <w:rPr>
          <w:color w:val="231F1F"/>
          <w:spacing w:val="-3"/>
        </w:rPr>
        <w:t> </w:t>
      </w:r>
      <w:r>
        <w:rPr>
          <w:color w:val="231F1F"/>
        </w:rPr>
        <w:t>cho ngöôøi</w:t>
      </w:r>
      <w:r>
        <w:rPr>
          <w:color w:val="231F1F"/>
          <w:spacing w:val="-4"/>
        </w:rPr>
        <w:t> </w:t>
      </w:r>
      <w:r>
        <w:rPr>
          <w:color w:val="231F1F"/>
        </w:rPr>
        <w:t>quen</w:t>
      </w:r>
      <w:r>
        <w:rPr>
          <w:color w:val="231F1F"/>
          <w:spacing w:val="-3"/>
        </w:rPr>
        <w:t> </w:t>
      </w:r>
      <w:r>
        <w:rPr>
          <w:color w:val="231F1F"/>
        </w:rPr>
        <w:t>bieát</w:t>
      </w:r>
      <w:r>
        <w:rPr>
          <w:color w:val="231F1F"/>
          <w:spacing w:val="-6"/>
        </w:rPr>
        <w:t> </w:t>
      </w:r>
      <w:r>
        <w:rPr>
          <w:color w:val="231F1F"/>
        </w:rPr>
        <w:t>cuûa</w:t>
      </w:r>
      <w:r>
        <w:rPr>
          <w:color w:val="231F1F"/>
          <w:spacing w:val="-3"/>
        </w:rPr>
        <w:t> </w:t>
      </w:r>
      <w:r>
        <w:rPr>
          <w:color w:val="231F1F"/>
        </w:rPr>
        <w:t>mình,</w:t>
      </w:r>
      <w:r>
        <w:rPr>
          <w:color w:val="231F1F"/>
          <w:spacing w:val="-4"/>
        </w:rPr>
        <w:t> </w:t>
      </w:r>
      <w:r>
        <w:rPr>
          <w:color w:val="231F1F"/>
        </w:rPr>
        <w:t>thì</w:t>
      </w:r>
      <w:r>
        <w:rPr>
          <w:color w:val="231F1F"/>
          <w:spacing w:val="-3"/>
        </w:rPr>
        <w:t> </w:t>
      </w:r>
      <w:r>
        <w:rPr>
          <w:color w:val="231F1F"/>
        </w:rPr>
        <w:t>noùi</w:t>
      </w:r>
      <w:r>
        <w:rPr>
          <w:color w:val="231F1F"/>
          <w:spacing w:val="-4"/>
        </w:rPr>
        <w:t> </w:t>
      </w:r>
      <w:r>
        <w:rPr>
          <w:color w:val="231F1F"/>
        </w:rPr>
        <w:t>maø</w:t>
      </w:r>
      <w:r>
        <w:rPr>
          <w:color w:val="231F1F"/>
          <w:spacing w:val="-3"/>
        </w:rPr>
        <w:t> </w:t>
      </w:r>
      <w:r>
        <w:rPr>
          <w:color w:val="231F1F"/>
        </w:rPr>
        <w:t>khoâng</w:t>
      </w:r>
      <w:r>
        <w:rPr>
          <w:color w:val="231F1F"/>
          <w:spacing w:val="-6"/>
        </w:rPr>
        <w:t> </w:t>
      </w:r>
      <w:r>
        <w:rPr>
          <w:color w:val="231F1F"/>
        </w:rPr>
        <w:t>phaïm.</w:t>
      </w:r>
      <w:r>
        <w:rPr>
          <w:color w:val="231F1F"/>
          <w:spacing w:val="-3"/>
        </w:rPr>
        <w:t> </w:t>
      </w:r>
      <w:r>
        <w:rPr>
          <w:color w:val="231F1F"/>
        </w:rPr>
        <w:t>Hoaëc</w:t>
      </w:r>
      <w:r>
        <w:rPr>
          <w:color w:val="231F1F"/>
          <w:spacing w:val="-4"/>
        </w:rPr>
        <w:t> </w:t>
      </w:r>
      <w:r>
        <w:rPr>
          <w:color w:val="231F1F"/>
        </w:rPr>
        <w:t>laø</w:t>
      </w:r>
      <w:r>
        <w:rPr>
          <w:color w:val="231F1F"/>
          <w:spacing w:val="-5"/>
        </w:rPr>
        <w:t> </w:t>
      </w:r>
      <w:r>
        <w:rPr>
          <w:color w:val="231F1F"/>
        </w:rPr>
        <w:t>noùi</w:t>
      </w:r>
      <w:r>
        <w:rPr>
          <w:color w:val="231F1F"/>
          <w:spacing w:val="-4"/>
        </w:rPr>
        <w:t> </w:t>
      </w:r>
      <w:r>
        <w:rPr>
          <w:color w:val="231F1F"/>
        </w:rPr>
        <w:t>vui</w:t>
      </w:r>
      <w:r>
        <w:rPr>
          <w:color w:val="231F1F"/>
          <w:spacing w:val="-3"/>
        </w:rPr>
        <w:t> </w:t>
      </w:r>
      <w:r>
        <w:rPr>
          <w:color w:val="231F1F"/>
        </w:rPr>
        <w:t>ñuøa, noùi gaáp voäi, noùi moät mình, noùi trong moäng, hoaëc muoán noùi vieäc naøy nhaàm noùi vieäc kia, taát caû ñeàu khoâng phaïm.</w:t>
      </w:r>
    </w:p>
    <w:p>
      <w:pPr>
        <w:pStyle w:val="BodyText"/>
        <w:spacing w:line="220" w:lineRule="auto"/>
        <w:ind w:right="723"/>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 baùch.</w:t>
      </w:r>
    </w:p>
    <w:sectPr>
      <w:pgSz w:w="11910" w:h="16840"/>
      <w:pgMar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6"/>
      </w:pPr>
      <w:rPr>
        <w:rFonts w:hint="default"/>
        <w:lang w:val="vi" w:eastAsia="en-US" w:bidi="ar-SA"/>
      </w:rPr>
    </w:lvl>
    <w:lvl w:ilvl="2">
      <w:start w:val="0"/>
      <w:numFmt w:val="bullet"/>
      <w:lvlText w:val="•"/>
      <w:lvlJc w:val="left"/>
      <w:pPr>
        <w:ind w:left="2285" w:hanging="156"/>
      </w:pPr>
      <w:rPr>
        <w:rFonts w:hint="default"/>
        <w:lang w:val="vi" w:eastAsia="en-US" w:bidi="ar-SA"/>
      </w:rPr>
    </w:lvl>
    <w:lvl w:ilvl="3">
      <w:start w:val="0"/>
      <w:numFmt w:val="bullet"/>
      <w:lvlText w:val="•"/>
      <w:lvlJc w:val="left"/>
      <w:pPr>
        <w:ind w:left="3067" w:hanging="156"/>
      </w:pPr>
      <w:rPr>
        <w:rFonts w:hint="default"/>
        <w:lang w:val="vi" w:eastAsia="en-US" w:bidi="ar-SA"/>
      </w:rPr>
    </w:lvl>
    <w:lvl w:ilvl="4">
      <w:start w:val="0"/>
      <w:numFmt w:val="bullet"/>
      <w:lvlText w:val="•"/>
      <w:lvlJc w:val="left"/>
      <w:pPr>
        <w:ind w:left="3850" w:hanging="156"/>
      </w:pPr>
      <w:rPr>
        <w:rFonts w:hint="default"/>
        <w:lang w:val="vi" w:eastAsia="en-US" w:bidi="ar-SA"/>
      </w:rPr>
    </w:lvl>
    <w:lvl w:ilvl="5">
      <w:start w:val="0"/>
      <w:numFmt w:val="bullet"/>
      <w:lvlText w:val="•"/>
      <w:lvlJc w:val="left"/>
      <w:pPr>
        <w:ind w:left="4633" w:hanging="156"/>
      </w:pPr>
      <w:rPr>
        <w:rFonts w:hint="default"/>
        <w:lang w:val="vi" w:eastAsia="en-US" w:bidi="ar-SA"/>
      </w:rPr>
    </w:lvl>
    <w:lvl w:ilvl="6">
      <w:start w:val="0"/>
      <w:numFmt w:val="bullet"/>
      <w:lvlText w:val="•"/>
      <w:lvlJc w:val="left"/>
      <w:pPr>
        <w:ind w:left="5415" w:hanging="156"/>
      </w:pPr>
      <w:rPr>
        <w:rFonts w:hint="default"/>
        <w:lang w:val="vi" w:eastAsia="en-US" w:bidi="ar-SA"/>
      </w:rPr>
    </w:lvl>
    <w:lvl w:ilvl="7">
      <w:start w:val="0"/>
      <w:numFmt w:val="bullet"/>
      <w:lvlText w:val="•"/>
      <w:lvlJc w:val="left"/>
      <w:pPr>
        <w:ind w:left="6198" w:hanging="156"/>
      </w:pPr>
      <w:rPr>
        <w:rFonts w:hint="default"/>
        <w:lang w:val="vi" w:eastAsia="en-US" w:bidi="ar-SA"/>
      </w:rPr>
    </w:lvl>
    <w:lvl w:ilvl="8">
      <w:start w:val="0"/>
      <w:numFmt w:val="bullet"/>
      <w:lvlText w:val="•"/>
      <w:lvlJc w:val="left"/>
      <w:pPr>
        <w:ind w:left="6981" w:hanging="156"/>
      </w:pPr>
      <w:rPr>
        <w:rFonts w:hint="default"/>
        <w:lang w:val="vi" w:eastAsia="en-US" w:bidi="ar-SA"/>
      </w:rPr>
    </w:lvl>
  </w:abstractNum>
  <w:abstractNum w:abstractNumId="0">
    <w:multiLevelType w:val="hybridMultilevel"/>
    <w:lvl w:ilvl="0">
      <w:start w:val="0"/>
      <w:numFmt w:val="bullet"/>
      <w:lvlText w:val="-"/>
      <w:lvlJc w:val="left"/>
      <w:pPr>
        <w:ind w:left="72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1"/>
      </w:pPr>
      <w:rPr>
        <w:rFonts w:hint="default"/>
        <w:lang w:val="vi" w:eastAsia="en-US" w:bidi="ar-SA"/>
      </w:rPr>
    </w:lvl>
    <w:lvl w:ilvl="2">
      <w:start w:val="0"/>
      <w:numFmt w:val="bullet"/>
      <w:lvlText w:val="•"/>
      <w:lvlJc w:val="left"/>
      <w:pPr>
        <w:ind w:left="2285" w:hanging="161"/>
      </w:pPr>
      <w:rPr>
        <w:rFonts w:hint="default"/>
        <w:lang w:val="vi" w:eastAsia="en-US" w:bidi="ar-SA"/>
      </w:rPr>
    </w:lvl>
    <w:lvl w:ilvl="3">
      <w:start w:val="0"/>
      <w:numFmt w:val="bullet"/>
      <w:lvlText w:val="•"/>
      <w:lvlJc w:val="left"/>
      <w:pPr>
        <w:ind w:left="3067" w:hanging="161"/>
      </w:pPr>
      <w:rPr>
        <w:rFonts w:hint="default"/>
        <w:lang w:val="vi" w:eastAsia="en-US" w:bidi="ar-SA"/>
      </w:rPr>
    </w:lvl>
    <w:lvl w:ilvl="4">
      <w:start w:val="0"/>
      <w:numFmt w:val="bullet"/>
      <w:lvlText w:val="•"/>
      <w:lvlJc w:val="left"/>
      <w:pPr>
        <w:ind w:left="3850" w:hanging="161"/>
      </w:pPr>
      <w:rPr>
        <w:rFonts w:hint="default"/>
        <w:lang w:val="vi" w:eastAsia="en-US" w:bidi="ar-SA"/>
      </w:rPr>
    </w:lvl>
    <w:lvl w:ilvl="5">
      <w:start w:val="0"/>
      <w:numFmt w:val="bullet"/>
      <w:lvlText w:val="•"/>
      <w:lvlJc w:val="left"/>
      <w:pPr>
        <w:ind w:left="4633" w:hanging="161"/>
      </w:pPr>
      <w:rPr>
        <w:rFonts w:hint="default"/>
        <w:lang w:val="vi" w:eastAsia="en-US" w:bidi="ar-SA"/>
      </w:rPr>
    </w:lvl>
    <w:lvl w:ilvl="6">
      <w:start w:val="0"/>
      <w:numFmt w:val="bullet"/>
      <w:lvlText w:val="•"/>
      <w:lvlJc w:val="left"/>
      <w:pPr>
        <w:ind w:left="5415" w:hanging="161"/>
      </w:pPr>
      <w:rPr>
        <w:rFonts w:hint="default"/>
        <w:lang w:val="vi" w:eastAsia="en-US" w:bidi="ar-SA"/>
      </w:rPr>
    </w:lvl>
    <w:lvl w:ilvl="7">
      <w:start w:val="0"/>
      <w:numFmt w:val="bullet"/>
      <w:lvlText w:val="•"/>
      <w:lvlJc w:val="left"/>
      <w:pPr>
        <w:ind w:left="6198" w:hanging="161"/>
      </w:pPr>
      <w:rPr>
        <w:rFonts w:hint="default"/>
        <w:lang w:val="vi" w:eastAsia="en-US" w:bidi="ar-SA"/>
      </w:rPr>
    </w:lvl>
    <w:lvl w:ilvl="8">
      <w:start w:val="0"/>
      <w:numFmt w:val="bullet"/>
      <w:lvlText w:val="•"/>
      <w:lvlJc w:val="left"/>
      <w:pPr>
        <w:ind w:left="6981" w:hanging="16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213"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- 074 1428  PhÃº Nháº­n Yáº¿t Ma-NÃ³i Vá»† 90 PhÃ¡p Ba Dáº­t Ä’á»†-Giá»łi PhÃ¡p Cá»§a Tá»³ Kheo- Luáº­t Tá»© PhÃ¢n.docx</dc:title>
  <dcterms:created xsi:type="dcterms:W3CDTF">2021-03-11T02:56:38Z</dcterms:created>
  <dcterms:modified xsi:type="dcterms:W3CDTF">2021-03-11T02:56:38Z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